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DA" w:rsidRPr="0061367E" w:rsidRDefault="004A30DA" w:rsidP="0061367E"/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969"/>
        <w:gridCol w:w="3798"/>
        <w:gridCol w:w="3628"/>
        <w:gridCol w:w="3288"/>
      </w:tblGrid>
      <w:tr w:rsidR="00734944" w:rsidRPr="0061367E" w:rsidTr="00734944">
        <w:trPr>
          <w:jc w:val="center"/>
        </w:trPr>
        <w:tc>
          <w:tcPr>
            <w:tcW w:w="5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41A0" w:rsidRPr="0008582D" w:rsidRDefault="006E6FFE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2E41A0" w:rsidRPr="00085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41A0" w:rsidRPr="0008582D" w:rsidRDefault="002E41A0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и адрес</w:t>
            </w:r>
          </w:p>
          <w:p w:rsidR="002E41A0" w:rsidRPr="0008582D" w:rsidRDefault="002E41A0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3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41A0" w:rsidRPr="0008582D" w:rsidRDefault="002E41A0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Процедуры, функции, которые выполняет организация</w:t>
            </w:r>
          </w:p>
        </w:tc>
        <w:tc>
          <w:tcPr>
            <w:tcW w:w="36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41A0" w:rsidRPr="0008582D" w:rsidRDefault="002E41A0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Документы (протоколы, договоры, соглашения и т.п.), которыми определяются взаимоотношения с этой организацией</w:t>
            </w:r>
          </w:p>
        </w:tc>
        <w:tc>
          <w:tcPr>
            <w:tcW w:w="32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41A0" w:rsidRPr="0008582D" w:rsidRDefault="002E41A0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Номер аттестата</w:t>
            </w:r>
          </w:p>
          <w:p w:rsidR="002E41A0" w:rsidRPr="0008582D" w:rsidRDefault="002E41A0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аккредитации, дата</w:t>
            </w:r>
          </w:p>
          <w:p w:rsidR="002E41A0" w:rsidRPr="0008582D" w:rsidRDefault="002E41A0" w:rsidP="00215D70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58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окончания действия</w:t>
            </w:r>
          </w:p>
        </w:tc>
      </w:tr>
      <w:tr w:rsidR="00734944" w:rsidRPr="0061367E" w:rsidTr="00734944">
        <w:trPr>
          <w:jc w:val="center"/>
        </w:trPr>
        <w:tc>
          <w:tcPr>
            <w:tcW w:w="5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2EE" w:rsidRPr="00F054A6" w:rsidRDefault="00D632EE" w:rsidP="00215D70">
            <w:pPr>
              <w:spacing w:before="180" w:after="18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О</w:t>
            </w:r>
            <w:r w:rsidR="00215D70">
              <w:rPr>
                <w:rFonts w:ascii="Times New Roman" w:hAnsi="Times New Roman"/>
                <w:sz w:val="20"/>
              </w:rPr>
              <w:t>бщество с ограниченной ответственностью</w:t>
            </w:r>
            <w:r w:rsidRPr="00D632EE">
              <w:rPr>
                <w:rFonts w:ascii="Times New Roman" w:hAnsi="Times New Roman"/>
                <w:sz w:val="20"/>
              </w:rPr>
              <w:t xml:space="preserve"> </w:t>
            </w:r>
            <w:r w:rsidR="0008582D">
              <w:rPr>
                <w:rFonts w:ascii="Times New Roman" w:hAnsi="Times New Roman"/>
                <w:sz w:val="20"/>
              </w:rPr>
              <w:t>«</w:t>
            </w:r>
            <w:r w:rsidRPr="00D632EE">
              <w:rPr>
                <w:rFonts w:ascii="Times New Roman" w:hAnsi="Times New Roman"/>
                <w:sz w:val="20"/>
              </w:rPr>
              <w:t>Инновационные решения</w:t>
            </w:r>
            <w:r w:rsidR="0008582D">
              <w:rPr>
                <w:rFonts w:ascii="Times New Roman" w:hAnsi="Times New Roman"/>
                <w:sz w:val="20"/>
              </w:rPr>
              <w:t>»</w:t>
            </w:r>
            <w:r w:rsidRPr="00D632EE">
              <w:rPr>
                <w:rFonts w:ascii="Times New Roman" w:hAnsi="Times New Roman"/>
                <w:sz w:val="20"/>
              </w:rPr>
              <w:t>,</w:t>
            </w:r>
            <w:r w:rsidR="0008582D">
              <w:rPr>
                <w:rFonts w:ascii="Times New Roman" w:hAnsi="Times New Roman"/>
                <w:sz w:val="20"/>
              </w:rPr>
              <w:t xml:space="preserve"> </w:t>
            </w:r>
            <w:r w:rsidRPr="00D632EE">
              <w:rPr>
                <w:rFonts w:ascii="Times New Roman" w:hAnsi="Times New Roman"/>
                <w:sz w:val="20"/>
              </w:rPr>
              <w:t xml:space="preserve">109518, г. Москва, ул. </w:t>
            </w:r>
            <w:proofErr w:type="spellStart"/>
            <w:r w:rsidRPr="00D632EE">
              <w:rPr>
                <w:rFonts w:ascii="Times New Roman" w:hAnsi="Times New Roman"/>
                <w:sz w:val="20"/>
              </w:rPr>
              <w:t>Газгольдерная</w:t>
            </w:r>
            <w:proofErr w:type="spellEnd"/>
            <w:r w:rsidRPr="00D632EE">
              <w:rPr>
                <w:rFonts w:ascii="Times New Roman" w:hAnsi="Times New Roman"/>
                <w:sz w:val="20"/>
              </w:rPr>
              <w:t>, д.14</w:t>
            </w:r>
          </w:p>
        </w:tc>
        <w:tc>
          <w:tcPr>
            <w:tcW w:w="3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2EE" w:rsidRPr="00D632EE" w:rsidRDefault="00D632EE" w:rsidP="00215D70">
            <w:pPr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- выполнение работ по испытаниям продукции в рамках области аккредитации лаборатории</w:t>
            </w:r>
          </w:p>
        </w:tc>
        <w:tc>
          <w:tcPr>
            <w:tcW w:w="36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Договор № ПИ-243 от 18.04.2017 г.</w:t>
            </w:r>
          </w:p>
        </w:tc>
        <w:tc>
          <w:tcPr>
            <w:tcW w:w="32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Аттестат аккредитации</w:t>
            </w:r>
          </w:p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№ РОСС RU.0001.21АВ90</w:t>
            </w:r>
          </w:p>
        </w:tc>
      </w:tr>
      <w:tr w:rsidR="00734944" w:rsidRPr="0061367E" w:rsidTr="00734944">
        <w:trPr>
          <w:jc w:val="center"/>
        </w:trPr>
        <w:tc>
          <w:tcPr>
            <w:tcW w:w="5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2EE" w:rsidRPr="00F054A6" w:rsidRDefault="0008582D" w:rsidP="00215D70">
            <w:pPr>
              <w:spacing w:before="180" w:after="18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215D70">
              <w:rPr>
                <w:rFonts w:ascii="Times New Roman" w:hAnsi="Times New Roman"/>
                <w:sz w:val="20"/>
              </w:rPr>
              <w:t>О</w:t>
            </w:r>
            <w:r w:rsidR="00215D70" w:rsidRPr="00215D70">
              <w:rPr>
                <w:rFonts w:ascii="Times New Roman" w:hAnsi="Times New Roman"/>
                <w:sz w:val="20"/>
              </w:rPr>
              <w:t>бщество с ограниченной ответственностью</w:t>
            </w:r>
            <w:r w:rsidRPr="00D632EE">
              <w:rPr>
                <w:rFonts w:ascii="Times New Roman" w:hAnsi="Times New Roman"/>
                <w:sz w:val="20"/>
              </w:rPr>
              <w:t xml:space="preserve"> Научно-производственное предприятие «ИНИЦИАТИВА»</w:t>
            </w:r>
            <w:r w:rsidR="0008582D">
              <w:rPr>
                <w:rFonts w:ascii="Times New Roman" w:hAnsi="Times New Roman"/>
                <w:sz w:val="20"/>
              </w:rPr>
              <w:t xml:space="preserve">, </w:t>
            </w:r>
            <w:r w:rsidR="0008582D" w:rsidRPr="0008582D">
              <w:rPr>
                <w:rFonts w:ascii="Times New Roman" w:hAnsi="Times New Roman"/>
                <w:sz w:val="20"/>
              </w:rPr>
              <w:t xml:space="preserve">300045, г. Тула, ул. </w:t>
            </w:r>
            <w:proofErr w:type="spellStart"/>
            <w:r w:rsidR="0008582D" w:rsidRPr="0008582D">
              <w:rPr>
                <w:rFonts w:ascii="Times New Roman" w:hAnsi="Times New Roman"/>
                <w:sz w:val="20"/>
              </w:rPr>
              <w:t>Кауля</w:t>
            </w:r>
            <w:proofErr w:type="spellEnd"/>
            <w:r w:rsidR="0008582D" w:rsidRPr="0008582D">
              <w:rPr>
                <w:rFonts w:ascii="Times New Roman" w:hAnsi="Times New Roman"/>
                <w:sz w:val="20"/>
              </w:rPr>
              <w:t>, д.2-4</w:t>
            </w:r>
          </w:p>
        </w:tc>
        <w:tc>
          <w:tcPr>
            <w:tcW w:w="3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2EE" w:rsidRPr="00D632EE" w:rsidRDefault="00D632EE" w:rsidP="00215D70">
            <w:pPr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- выполнение работ по и испытаниям продукции в рамках области аккредитации лаборатории</w:t>
            </w:r>
          </w:p>
        </w:tc>
        <w:tc>
          <w:tcPr>
            <w:tcW w:w="36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Договор № 59/2016 от 23.03.2016 г.</w:t>
            </w:r>
          </w:p>
        </w:tc>
        <w:tc>
          <w:tcPr>
            <w:tcW w:w="32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Аттестат аккредитации</w:t>
            </w:r>
          </w:p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№ RA RU.21ИН01</w:t>
            </w:r>
          </w:p>
        </w:tc>
      </w:tr>
      <w:tr w:rsidR="00734944" w:rsidRPr="0061367E" w:rsidTr="00734944">
        <w:trPr>
          <w:jc w:val="center"/>
        </w:trPr>
        <w:tc>
          <w:tcPr>
            <w:tcW w:w="5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2EE" w:rsidRPr="00F054A6" w:rsidRDefault="0008582D" w:rsidP="00215D70">
            <w:pPr>
              <w:spacing w:before="180" w:after="18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Общество с ограниченной ответственностью «ПРОММАШ ТЕСТ», 142300, Россия, Московская область, Чеховский район, г. Чехов, Симферопольское шоссе, д. 2</w:t>
            </w:r>
          </w:p>
        </w:tc>
        <w:tc>
          <w:tcPr>
            <w:tcW w:w="37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2EE" w:rsidRPr="00D632EE" w:rsidRDefault="00D632EE" w:rsidP="00215D70">
            <w:pPr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- выполнение работ по испытаниям продукции в рамках области аккредитации лаборатории</w:t>
            </w:r>
          </w:p>
        </w:tc>
        <w:tc>
          <w:tcPr>
            <w:tcW w:w="36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Договор № СЕРК/09/11/2016</w:t>
            </w:r>
          </w:p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от 09.11.2016 г.</w:t>
            </w:r>
          </w:p>
        </w:tc>
        <w:tc>
          <w:tcPr>
            <w:tcW w:w="328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Аттестат аккредитации</w:t>
            </w:r>
          </w:p>
          <w:p w:rsidR="00D632EE" w:rsidRPr="00D632EE" w:rsidRDefault="00D632EE" w:rsidP="00215D7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632EE">
              <w:rPr>
                <w:rFonts w:ascii="Times New Roman" w:hAnsi="Times New Roman"/>
                <w:sz w:val="20"/>
              </w:rPr>
              <w:t>RA.RU.21ВС05</w:t>
            </w:r>
          </w:p>
        </w:tc>
      </w:tr>
    </w:tbl>
    <w:p w:rsidR="002E41A0" w:rsidRDefault="002E41A0" w:rsidP="0061367E"/>
    <w:sectPr w:rsidR="002E41A0" w:rsidSect="006E6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FE" w:rsidRDefault="006E6FFE" w:rsidP="006E6FFE">
      <w:r>
        <w:separator/>
      </w:r>
    </w:p>
  </w:endnote>
  <w:endnote w:type="continuationSeparator" w:id="0">
    <w:p w:rsidR="006E6FFE" w:rsidRDefault="006E6FFE" w:rsidP="006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D2" w:rsidRDefault="006067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D2" w:rsidRDefault="006067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D2" w:rsidRDefault="006067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FE" w:rsidRDefault="006E6FFE" w:rsidP="006E6FFE">
      <w:r>
        <w:separator/>
      </w:r>
    </w:p>
  </w:footnote>
  <w:footnote w:type="continuationSeparator" w:id="0">
    <w:p w:rsidR="006E6FFE" w:rsidRDefault="006E6FFE" w:rsidP="006E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D2" w:rsidRDefault="006067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FE" w:rsidRPr="006067D2" w:rsidRDefault="006E6FFE" w:rsidP="006E6FFE">
    <w:pPr>
      <w:jc w:val="center"/>
      <w:rPr>
        <w:rFonts w:ascii="Times New Roman" w:hAnsi="Times New Roman"/>
        <w:b/>
        <w:u w:val="single"/>
      </w:rPr>
    </w:pPr>
    <w:bookmarkStart w:id="0" w:name="_GoBack"/>
    <w:r w:rsidRPr="006067D2">
      <w:rPr>
        <w:rFonts w:ascii="Times New Roman" w:hAnsi="Times New Roman"/>
        <w:b/>
        <w:u w:val="single"/>
      </w:rPr>
      <w:t>Перечень испытательных лабораторий (центров), с которыми орган по сертификации ООО «СЕРКОНС» осуществляет взаимодействие для проведения исследований (испытаний) и измерений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D2" w:rsidRDefault="006067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F0E"/>
    <w:rsid w:val="0008582D"/>
    <w:rsid w:val="00215D70"/>
    <w:rsid w:val="002E41A0"/>
    <w:rsid w:val="002F147E"/>
    <w:rsid w:val="004A30DA"/>
    <w:rsid w:val="004D0F0E"/>
    <w:rsid w:val="00517344"/>
    <w:rsid w:val="006067D2"/>
    <w:rsid w:val="0061367E"/>
    <w:rsid w:val="006E6FFE"/>
    <w:rsid w:val="00734944"/>
    <w:rsid w:val="00850F9B"/>
    <w:rsid w:val="00882E4A"/>
    <w:rsid w:val="00A44957"/>
    <w:rsid w:val="00B23A82"/>
    <w:rsid w:val="00D632EE"/>
    <w:rsid w:val="00EA245A"/>
    <w:rsid w:val="00F054A6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17339-D9D4-4099-806F-CFAF7446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0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D632EE"/>
    <w:pPr>
      <w:keepNext/>
      <w:ind w:right="-242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1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2F147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2F147E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32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E6F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6FFE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E6F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FFE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3130-EFFC-4F0F-BCCA-2FB28D05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Ломакина Надежда</cp:lastModifiedBy>
  <cp:revision>16</cp:revision>
  <dcterms:created xsi:type="dcterms:W3CDTF">2015-01-13T08:05:00Z</dcterms:created>
  <dcterms:modified xsi:type="dcterms:W3CDTF">2017-09-12T08:03:00Z</dcterms:modified>
</cp:coreProperties>
</file>