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EE3" w:rsidRDefault="00501EE3"/>
    <w:tbl>
      <w:tblPr>
        <w:tblStyle w:val="a3"/>
        <w:tblW w:w="15735" w:type="dxa"/>
        <w:tblInd w:w="-714" w:type="dxa"/>
        <w:tblLook w:val="04A0" w:firstRow="1" w:lastRow="0" w:firstColumn="1" w:lastColumn="0" w:noHBand="0" w:noVBand="1"/>
      </w:tblPr>
      <w:tblGrid>
        <w:gridCol w:w="569"/>
        <w:gridCol w:w="2125"/>
        <w:gridCol w:w="4110"/>
        <w:gridCol w:w="6946"/>
        <w:gridCol w:w="1985"/>
      </w:tblGrid>
      <w:tr w:rsidR="008A7D9F" w:rsidRPr="00F91F5F" w:rsidTr="008A7D9F">
        <w:trPr>
          <w:trHeight w:val="20"/>
        </w:trPr>
        <w:tc>
          <w:tcPr>
            <w:tcW w:w="569" w:type="dxa"/>
            <w:vAlign w:val="center"/>
          </w:tcPr>
          <w:p w:rsidR="008A7D9F" w:rsidRPr="009A3558" w:rsidRDefault="008A7D9F" w:rsidP="008A7D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3558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125" w:type="dxa"/>
            <w:vAlign w:val="center"/>
          </w:tcPr>
          <w:p w:rsidR="008A7D9F" w:rsidRPr="009A3558" w:rsidRDefault="008A7D9F" w:rsidP="008A7D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9A3558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  <w:r w:rsidRPr="009A355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110" w:type="dxa"/>
            <w:vAlign w:val="center"/>
          </w:tcPr>
          <w:p w:rsidR="008A7D9F" w:rsidRPr="00F91F5F" w:rsidRDefault="008A7D9F" w:rsidP="008A7D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3558">
              <w:rPr>
                <w:rFonts w:ascii="Times New Roman" w:hAnsi="Times New Roman" w:cs="Times New Roman"/>
                <w:b/>
                <w:sz w:val="20"/>
                <w:szCs w:val="20"/>
              </w:rPr>
              <w:t>Выполняемые функции в области оценки соответствия (сведения из области аккредитации)</w:t>
            </w:r>
          </w:p>
        </w:tc>
        <w:tc>
          <w:tcPr>
            <w:tcW w:w="6946" w:type="dxa"/>
            <w:vAlign w:val="center"/>
          </w:tcPr>
          <w:p w:rsidR="008A7D9F" w:rsidRPr="00F91F5F" w:rsidRDefault="008A7D9F" w:rsidP="008A7D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3558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1985" w:type="dxa"/>
            <w:vAlign w:val="center"/>
          </w:tcPr>
          <w:p w:rsidR="008A7D9F" w:rsidRPr="00F91F5F" w:rsidRDefault="008A7D9F" w:rsidP="008A7D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3558">
              <w:rPr>
                <w:rFonts w:ascii="Times New Roman" w:hAnsi="Times New Roman" w:cs="Times New Roman"/>
                <w:b/>
                <w:sz w:val="20"/>
                <w:szCs w:val="20"/>
              </w:rPr>
              <w:t>Опыт работы</w:t>
            </w:r>
          </w:p>
        </w:tc>
      </w:tr>
      <w:tr w:rsidR="008A7D9F" w:rsidRPr="00F91F5F" w:rsidTr="008A7D9F">
        <w:trPr>
          <w:trHeight w:val="20"/>
        </w:trPr>
        <w:tc>
          <w:tcPr>
            <w:tcW w:w="569" w:type="dxa"/>
            <w:vAlign w:val="center"/>
          </w:tcPr>
          <w:p w:rsidR="008A7D9F" w:rsidRPr="00F91F5F" w:rsidRDefault="008A7D9F" w:rsidP="00243B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F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25" w:type="dxa"/>
            <w:vAlign w:val="center"/>
          </w:tcPr>
          <w:p w:rsidR="008A7D9F" w:rsidRPr="00F91F5F" w:rsidRDefault="008A7D9F" w:rsidP="00243B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F5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110" w:type="dxa"/>
            <w:vAlign w:val="center"/>
          </w:tcPr>
          <w:p w:rsidR="008A7D9F" w:rsidRPr="00F91F5F" w:rsidRDefault="008A7D9F" w:rsidP="00243B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F5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946" w:type="dxa"/>
            <w:vAlign w:val="center"/>
          </w:tcPr>
          <w:p w:rsidR="008A7D9F" w:rsidRPr="00F91F5F" w:rsidRDefault="008A7D9F" w:rsidP="00243B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F5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85" w:type="dxa"/>
            <w:vAlign w:val="center"/>
          </w:tcPr>
          <w:p w:rsidR="008A7D9F" w:rsidRPr="00F91F5F" w:rsidRDefault="008A7D9F" w:rsidP="00243B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F5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8A7D9F" w:rsidRPr="00F91F5F" w:rsidTr="008A7D9F">
        <w:trPr>
          <w:trHeight w:val="20"/>
        </w:trPr>
        <w:tc>
          <w:tcPr>
            <w:tcW w:w="569" w:type="dxa"/>
            <w:vAlign w:val="center"/>
          </w:tcPr>
          <w:p w:rsidR="008A7D9F" w:rsidRPr="00F91F5F" w:rsidRDefault="008A7D9F" w:rsidP="00243B1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5" w:type="dxa"/>
            <w:vAlign w:val="center"/>
          </w:tcPr>
          <w:p w:rsidR="008A7D9F" w:rsidRPr="00F91F5F" w:rsidRDefault="008A7D9F" w:rsidP="00243B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F5F">
              <w:rPr>
                <w:rFonts w:ascii="Times New Roman" w:hAnsi="Times New Roman" w:cs="Times New Roman"/>
                <w:sz w:val="18"/>
                <w:szCs w:val="18"/>
              </w:rPr>
              <w:t>Перцева Анна Сергеевна</w:t>
            </w:r>
          </w:p>
          <w:p w:rsidR="008A7D9F" w:rsidRPr="00F91F5F" w:rsidRDefault="008A7D9F" w:rsidP="00243B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0" w:type="dxa"/>
            <w:vAlign w:val="center"/>
          </w:tcPr>
          <w:p w:rsidR="008A7D9F" w:rsidRDefault="008A7D9F" w:rsidP="00243B1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1F5F">
              <w:rPr>
                <w:rFonts w:ascii="Times New Roman" w:hAnsi="Times New Roman" w:cs="Times New Roman"/>
                <w:b/>
                <w:sz w:val="18"/>
                <w:szCs w:val="18"/>
              </w:rPr>
              <w:t>Руководитель ОС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</w:p>
          <w:p w:rsidR="008A7D9F" w:rsidRPr="00F91F5F" w:rsidRDefault="008A7D9F" w:rsidP="00243B1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Эксперт ОС</w:t>
            </w:r>
          </w:p>
          <w:p w:rsidR="008A7D9F" w:rsidRPr="00F91F5F" w:rsidRDefault="008A7D9F" w:rsidP="00243B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F5F">
              <w:rPr>
                <w:rFonts w:ascii="Times New Roman" w:hAnsi="Times New Roman" w:cs="Times New Roman"/>
                <w:sz w:val="18"/>
                <w:szCs w:val="18"/>
              </w:rPr>
              <w:t>Проведение работ в области:</w:t>
            </w:r>
          </w:p>
          <w:p w:rsidR="008A7D9F" w:rsidRPr="00E158FF" w:rsidRDefault="008A7D9F" w:rsidP="00243B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8FF">
              <w:rPr>
                <w:rFonts w:ascii="Times New Roman" w:hAnsi="Times New Roman" w:cs="Times New Roman"/>
                <w:sz w:val="18"/>
                <w:szCs w:val="18"/>
              </w:rPr>
              <w:t>- подтверждения соответствия продукции, включенной в единый перечень (Постановление Правительства № 2425:</w:t>
            </w:r>
          </w:p>
          <w:p w:rsidR="008A7D9F" w:rsidRDefault="008A7D9F" w:rsidP="00243B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8FF">
              <w:rPr>
                <w:rFonts w:ascii="Times New Roman" w:hAnsi="Times New Roman" w:cs="Times New Roman"/>
                <w:sz w:val="18"/>
                <w:szCs w:val="18"/>
              </w:rPr>
              <w:t>Кабели силовые для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158FF">
              <w:rPr>
                <w:rFonts w:ascii="Times New Roman" w:hAnsi="Times New Roman" w:cs="Times New Roman"/>
                <w:sz w:val="18"/>
                <w:szCs w:val="18"/>
              </w:rPr>
              <w:t>нестационарной прокладки 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158FF">
              <w:rPr>
                <w:rFonts w:ascii="Times New Roman" w:hAnsi="Times New Roman" w:cs="Times New Roman"/>
                <w:sz w:val="18"/>
                <w:szCs w:val="18"/>
              </w:rPr>
              <w:t xml:space="preserve">напряжение свыше 1 </w:t>
            </w:r>
            <w:proofErr w:type="spellStart"/>
            <w:r w:rsidRPr="00E158FF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158FF">
              <w:rPr>
                <w:rFonts w:ascii="Times New Roman" w:hAnsi="Times New Roman" w:cs="Times New Roman"/>
                <w:sz w:val="18"/>
                <w:szCs w:val="18"/>
              </w:rPr>
              <w:t>(кроме кабелей для подземных и открытых горных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158FF">
              <w:rPr>
                <w:rFonts w:ascii="Times New Roman" w:hAnsi="Times New Roman" w:cs="Times New Roman"/>
                <w:sz w:val="18"/>
                <w:szCs w:val="18"/>
              </w:rPr>
              <w:t>работ)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E158FF">
              <w:rPr>
                <w:rFonts w:ascii="Times New Roman" w:hAnsi="Times New Roman" w:cs="Times New Roman"/>
                <w:sz w:val="18"/>
                <w:szCs w:val="18"/>
              </w:rPr>
              <w:t>Кабели гибкие и шнуры для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158FF">
              <w:rPr>
                <w:rFonts w:ascii="Times New Roman" w:hAnsi="Times New Roman" w:cs="Times New Roman"/>
                <w:sz w:val="18"/>
                <w:szCs w:val="18"/>
              </w:rPr>
              <w:t>подземных и открытых горных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158FF">
              <w:rPr>
                <w:rFonts w:ascii="Times New Roman" w:hAnsi="Times New Roman" w:cs="Times New Roman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E158FF">
              <w:rPr>
                <w:rFonts w:ascii="Times New Roman" w:hAnsi="Times New Roman" w:cs="Times New Roman"/>
                <w:sz w:val="18"/>
                <w:szCs w:val="18"/>
              </w:rPr>
              <w:t>Кабели силовые 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158FF">
              <w:rPr>
                <w:rFonts w:ascii="Times New Roman" w:hAnsi="Times New Roman" w:cs="Times New Roman"/>
                <w:sz w:val="18"/>
                <w:szCs w:val="18"/>
              </w:rPr>
              <w:t>пластмассовой и бумажной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158FF">
              <w:rPr>
                <w:rFonts w:ascii="Times New Roman" w:hAnsi="Times New Roman" w:cs="Times New Roman"/>
                <w:sz w:val="18"/>
                <w:szCs w:val="18"/>
              </w:rPr>
              <w:t>изоляцией для стационарной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158FF">
              <w:rPr>
                <w:rFonts w:ascii="Times New Roman" w:hAnsi="Times New Roman" w:cs="Times New Roman"/>
                <w:sz w:val="18"/>
                <w:szCs w:val="18"/>
              </w:rPr>
              <w:t>прокладки на напряжение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158FF">
              <w:rPr>
                <w:rFonts w:ascii="Times New Roman" w:hAnsi="Times New Roman" w:cs="Times New Roman"/>
                <w:sz w:val="18"/>
                <w:szCs w:val="18"/>
              </w:rPr>
              <w:t xml:space="preserve">свыше 1 </w:t>
            </w:r>
            <w:proofErr w:type="spellStart"/>
            <w:r w:rsidRPr="00E158FF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spellEnd"/>
            <w:r w:rsidRPr="00E158FF">
              <w:rPr>
                <w:rFonts w:ascii="Times New Roman" w:hAnsi="Times New Roman" w:cs="Times New Roman"/>
                <w:sz w:val="18"/>
                <w:szCs w:val="18"/>
              </w:rPr>
              <w:t xml:space="preserve"> (до 35 </w:t>
            </w:r>
            <w:proofErr w:type="spellStart"/>
            <w:r w:rsidRPr="00E158FF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158FF">
              <w:rPr>
                <w:rFonts w:ascii="Times New Roman" w:hAnsi="Times New Roman" w:cs="Times New Roman"/>
                <w:sz w:val="18"/>
                <w:szCs w:val="18"/>
              </w:rPr>
              <w:t>включительно))</w:t>
            </w:r>
          </w:p>
          <w:p w:rsidR="008A7D9F" w:rsidRPr="00F91F5F" w:rsidRDefault="008A7D9F" w:rsidP="00243B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с</w:t>
            </w:r>
            <w:r w:rsidRPr="006B0518">
              <w:rPr>
                <w:rFonts w:ascii="Times New Roman" w:hAnsi="Times New Roman" w:cs="Times New Roman"/>
                <w:sz w:val="18"/>
                <w:szCs w:val="18"/>
              </w:rPr>
              <w:t>ертификаци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6B0518">
              <w:rPr>
                <w:rFonts w:ascii="Times New Roman" w:hAnsi="Times New Roman" w:cs="Times New Roman"/>
                <w:sz w:val="18"/>
                <w:szCs w:val="18"/>
              </w:rPr>
              <w:t xml:space="preserve"> продукции в добровольной сфере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6B0518">
              <w:rPr>
                <w:rFonts w:ascii="Times New Roman" w:hAnsi="Times New Roman" w:cs="Times New Roman"/>
                <w:sz w:val="18"/>
                <w:szCs w:val="18"/>
              </w:rPr>
              <w:t>Провода и кабели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B0518">
              <w:rPr>
                <w:rFonts w:ascii="Times New Roman" w:hAnsi="Times New Roman" w:cs="Times New Roman"/>
                <w:sz w:val="18"/>
                <w:szCs w:val="18"/>
              </w:rPr>
              <w:t>электронные и электрические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прочие.</w:t>
            </w:r>
          </w:p>
        </w:tc>
        <w:tc>
          <w:tcPr>
            <w:tcW w:w="6946" w:type="dxa"/>
            <w:vAlign w:val="center"/>
          </w:tcPr>
          <w:p w:rsidR="008A7D9F" w:rsidRPr="00F91F5F" w:rsidRDefault="008A7D9F" w:rsidP="00243B1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1F5F">
              <w:rPr>
                <w:rFonts w:ascii="Times New Roman" w:hAnsi="Times New Roman" w:cs="Times New Roman"/>
                <w:sz w:val="18"/>
                <w:szCs w:val="18"/>
              </w:rPr>
              <w:t>Высшее, ФГОУ ВПО «Национальный исследовательский технологический университет «</w:t>
            </w:r>
            <w:proofErr w:type="spellStart"/>
            <w:r w:rsidRPr="00F91F5F">
              <w:rPr>
                <w:rFonts w:ascii="Times New Roman" w:hAnsi="Times New Roman" w:cs="Times New Roman"/>
                <w:sz w:val="18"/>
                <w:szCs w:val="18"/>
              </w:rPr>
              <w:t>МИСиС</w:t>
            </w:r>
            <w:proofErr w:type="spellEnd"/>
            <w:r w:rsidRPr="00F91F5F">
              <w:rPr>
                <w:rFonts w:ascii="Times New Roman" w:hAnsi="Times New Roman" w:cs="Times New Roman"/>
                <w:sz w:val="18"/>
                <w:szCs w:val="18"/>
              </w:rPr>
              <w:t xml:space="preserve">», </w:t>
            </w:r>
            <w:r w:rsidR="00212217">
              <w:rPr>
                <w:rFonts w:ascii="Times New Roman" w:hAnsi="Times New Roman" w:cs="Times New Roman"/>
                <w:sz w:val="18"/>
                <w:szCs w:val="18"/>
              </w:rPr>
              <w:t>квалификация «Инженер» по специальности</w:t>
            </w:r>
            <w:r w:rsidRPr="00F91F5F">
              <w:rPr>
                <w:rFonts w:ascii="Times New Roman" w:hAnsi="Times New Roman" w:cs="Times New Roman"/>
                <w:sz w:val="18"/>
                <w:szCs w:val="18"/>
              </w:rPr>
              <w:t xml:space="preserve"> «Стандартизация и сертификация», от 14.06.2011 г.</w:t>
            </w:r>
          </w:p>
          <w:p w:rsidR="008A7D9F" w:rsidRPr="00F91F5F" w:rsidRDefault="008A7D9F" w:rsidP="00243B1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8A7D9F" w:rsidRPr="00F91F5F" w:rsidRDefault="008A7D9F" w:rsidP="00243B1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1F5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Более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5ти</w:t>
            </w:r>
            <w:r w:rsidR="0021221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лет</w:t>
            </w:r>
          </w:p>
          <w:p w:rsidR="008A7D9F" w:rsidRPr="00F91F5F" w:rsidRDefault="008A7D9F" w:rsidP="00243B10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8A7D9F" w:rsidRPr="00F91F5F" w:rsidTr="008A7D9F">
        <w:trPr>
          <w:trHeight w:val="20"/>
        </w:trPr>
        <w:tc>
          <w:tcPr>
            <w:tcW w:w="569" w:type="dxa"/>
            <w:vAlign w:val="center"/>
          </w:tcPr>
          <w:p w:rsidR="008A7D9F" w:rsidRPr="00F91F5F" w:rsidRDefault="008A7D9F" w:rsidP="00243B1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5" w:type="dxa"/>
            <w:vAlign w:val="center"/>
          </w:tcPr>
          <w:p w:rsidR="008A7D9F" w:rsidRPr="000D2BFC" w:rsidRDefault="008A7D9F" w:rsidP="00243B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2BFC">
              <w:rPr>
                <w:rFonts w:ascii="Times New Roman" w:hAnsi="Times New Roman" w:cs="Times New Roman"/>
                <w:sz w:val="18"/>
                <w:szCs w:val="18"/>
              </w:rPr>
              <w:t>Блохин Владимир Геннадьевич</w:t>
            </w:r>
          </w:p>
          <w:p w:rsidR="008A7D9F" w:rsidRPr="00F91F5F" w:rsidRDefault="008A7D9F" w:rsidP="00243B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0" w:type="dxa"/>
            <w:vAlign w:val="center"/>
          </w:tcPr>
          <w:p w:rsidR="008A7D9F" w:rsidRPr="006F3B53" w:rsidRDefault="008A7D9F" w:rsidP="00243B1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3B53">
              <w:rPr>
                <w:rFonts w:ascii="Times New Roman" w:hAnsi="Times New Roman" w:cs="Times New Roman"/>
                <w:b/>
                <w:sz w:val="18"/>
                <w:szCs w:val="18"/>
              </w:rPr>
              <w:t>Заместитель руководителя ОС;</w:t>
            </w:r>
          </w:p>
          <w:p w:rsidR="008A7D9F" w:rsidRPr="006F3B53" w:rsidRDefault="008A7D9F" w:rsidP="00243B1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3B53">
              <w:rPr>
                <w:rFonts w:ascii="Times New Roman" w:hAnsi="Times New Roman" w:cs="Times New Roman"/>
                <w:b/>
                <w:sz w:val="18"/>
                <w:szCs w:val="18"/>
              </w:rPr>
              <w:t>Эксперт ОС</w:t>
            </w:r>
          </w:p>
          <w:p w:rsidR="008A7D9F" w:rsidRPr="000D2BFC" w:rsidRDefault="008A7D9F" w:rsidP="00243B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2BFC">
              <w:rPr>
                <w:rFonts w:ascii="Times New Roman" w:hAnsi="Times New Roman" w:cs="Times New Roman"/>
                <w:sz w:val="18"/>
                <w:szCs w:val="18"/>
              </w:rPr>
              <w:t>Проведение работ в области:</w:t>
            </w:r>
          </w:p>
          <w:p w:rsidR="008A7D9F" w:rsidRPr="000D2BFC" w:rsidRDefault="008A7D9F" w:rsidP="00243B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2BFC">
              <w:rPr>
                <w:rFonts w:ascii="Times New Roman" w:hAnsi="Times New Roman" w:cs="Times New Roman"/>
                <w:sz w:val="18"/>
                <w:szCs w:val="18"/>
              </w:rPr>
              <w:t>- подтверждения соответствия продукции требованиям ТР ТС 004/2011 «О безопасности низковольтного оборудования»; ТР ТС 020/2011 «Электромагнитная совместимость технических средств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0D2BFC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8A7D9F" w:rsidRPr="00F91F5F" w:rsidRDefault="008A7D9F" w:rsidP="00243B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F5F">
              <w:rPr>
                <w:rFonts w:ascii="Times New Roman" w:hAnsi="Times New Roman" w:cs="Times New Roman"/>
                <w:sz w:val="18"/>
                <w:szCs w:val="18"/>
              </w:rPr>
              <w:t>Проведение работ в области:</w:t>
            </w:r>
          </w:p>
          <w:p w:rsidR="008A7D9F" w:rsidRPr="00E158FF" w:rsidRDefault="008A7D9F" w:rsidP="00243B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8FF">
              <w:rPr>
                <w:rFonts w:ascii="Times New Roman" w:hAnsi="Times New Roman" w:cs="Times New Roman"/>
                <w:sz w:val="18"/>
                <w:szCs w:val="18"/>
              </w:rPr>
              <w:t>- подтверждения соответствия продукции, включенной в единый перечень (Постановление Правительства № 2425:</w:t>
            </w:r>
          </w:p>
          <w:p w:rsidR="008A7D9F" w:rsidRDefault="008A7D9F" w:rsidP="00243B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8FF">
              <w:rPr>
                <w:rFonts w:ascii="Times New Roman" w:hAnsi="Times New Roman" w:cs="Times New Roman"/>
                <w:sz w:val="18"/>
                <w:szCs w:val="18"/>
              </w:rPr>
              <w:t>Кабели силовые для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158FF">
              <w:rPr>
                <w:rFonts w:ascii="Times New Roman" w:hAnsi="Times New Roman" w:cs="Times New Roman"/>
                <w:sz w:val="18"/>
                <w:szCs w:val="18"/>
              </w:rPr>
              <w:t>нестационарной прокладки 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158FF">
              <w:rPr>
                <w:rFonts w:ascii="Times New Roman" w:hAnsi="Times New Roman" w:cs="Times New Roman"/>
                <w:sz w:val="18"/>
                <w:szCs w:val="18"/>
              </w:rPr>
              <w:t xml:space="preserve">напряжение свыше 1 </w:t>
            </w:r>
            <w:proofErr w:type="spellStart"/>
            <w:r w:rsidRPr="00E158FF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158FF">
              <w:rPr>
                <w:rFonts w:ascii="Times New Roman" w:hAnsi="Times New Roman" w:cs="Times New Roman"/>
                <w:sz w:val="18"/>
                <w:szCs w:val="18"/>
              </w:rPr>
              <w:t>(кроме кабелей для подземных и открытых горных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158FF">
              <w:rPr>
                <w:rFonts w:ascii="Times New Roman" w:hAnsi="Times New Roman" w:cs="Times New Roman"/>
                <w:sz w:val="18"/>
                <w:szCs w:val="18"/>
              </w:rPr>
              <w:t>работ)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E158FF">
              <w:rPr>
                <w:rFonts w:ascii="Times New Roman" w:hAnsi="Times New Roman" w:cs="Times New Roman"/>
                <w:sz w:val="18"/>
                <w:szCs w:val="18"/>
              </w:rPr>
              <w:t>Кабели гибкие и шнуры для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158FF">
              <w:rPr>
                <w:rFonts w:ascii="Times New Roman" w:hAnsi="Times New Roman" w:cs="Times New Roman"/>
                <w:sz w:val="18"/>
                <w:szCs w:val="18"/>
              </w:rPr>
              <w:t>подземных и открытых горных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158FF">
              <w:rPr>
                <w:rFonts w:ascii="Times New Roman" w:hAnsi="Times New Roman" w:cs="Times New Roman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E158FF">
              <w:rPr>
                <w:rFonts w:ascii="Times New Roman" w:hAnsi="Times New Roman" w:cs="Times New Roman"/>
                <w:sz w:val="18"/>
                <w:szCs w:val="18"/>
              </w:rPr>
              <w:t>Кабели силовые 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158FF">
              <w:rPr>
                <w:rFonts w:ascii="Times New Roman" w:hAnsi="Times New Roman" w:cs="Times New Roman"/>
                <w:sz w:val="18"/>
                <w:szCs w:val="18"/>
              </w:rPr>
              <w:t>пластмассовой и бумажной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158FF">
              <w:rPr>
                <w:rFonts w:ascii="Times New Roman" w:hAnsi="Times New Roman" w:cs="Times New Roman"/>
                <w:sz w:val="18"/>
                <w:szCs w:val="18"/>
              </w:rPr>
              <w:t>изоляцией для стационарной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158FF">
              <w:rPr>
                <w:rFonts w:ascii="Times New Roman" w:hAnsi="Times New Roman" w:cs="Times New Roman"/>
                <w:sz w:val="18"/>
                <w:szCs w:val="18"/>
              </w:rPr>
              <w:t>прокладки на напряжение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158FF">
              <w:rPr>
                <w:rFonts w:ascii="Times New Roman" w:hAnsi="Times New Roman" w:cs="Times New Roman"/>
                <w:sz w:val="18"/>
                <w:szCs w:val="18"/>
              </w:rPr>
              <w:t xml:space="preserve">свыше 1 </w:t>
            </w:r>
            <w:proofErr w:type="spellStart"/>
            <w:r w:rsidRPr="00E158FF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spellEnd"/>
            <w:r w:rsidRPr="00E158FF">
              <w:rPr>
                <w:rFonts w:ascii="Times New Roman" w:hAnsi="Times New Roman" w:cs="Times New Roman"/>
                <w:sz w:val="18"/>
                <w:szCs w:val="18"/>
              </w:rPr>
              <w:t xml:space="preserve"> (до 35 </w:t>
            </w:r>
            <w:proofErr w:type="spellStart"/>
            <w:r w:rsidRPr="00E158FF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158FF">
              <w:rPr>
                <w:rFonts w:ascii="Times New Roman" w:hAnsi="Times New Roman" w:cs="Times New Roman"/>
                <w:sz w:val="18"/>
                <w:szCs w:val="18"/>
              </w:rPr>
              <w:t>включительно))</w:t>
            </w:r>
          </w:p>
          <w:p w:rsidR="008A7D9F" w:rsidRPr="006F3B53" w:rsidRDefault="008A7D9F" w:rsidP="00243B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 с</w:t>
            </w:r>
            <w:r w:rsidRPr="006B0518">
              <w:rPr>
                <w:rFonts w:ascii="Times New Roman" w:hAnsi="Times New Roman" w:cs="Times New Roman"/>
                <w:sz w:val="18"/>
                <w:szCs w:val="18"/>
              </w:rPr>
              <w:t>ертификаци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6B0518">
              <w:rPr>
                <w:rFonts w:ascii="Times New Roman" w:hAnsi="Times New Roman" w:cs="Times New Roman"/>
                <w:sz w:val="18"/>
                <w:szCs w:val="18"/>
              </w:rPr>
              <w:t xml:space="preserve"> продукции в добровольной сфере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6B0518">
              <w:rPr>
                <w:rFonts w:ascii="Times New Roman" w:hAnsi="Times New Roman" w:cs="Times New Roman"/>
                <w:sz w:val="18"/>
                <w:szCs w:val="18"/>
              </w:rPr>
              <w:t>Провода и кабели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B0518">
              <w:rPr>
                <w:rFonts w:ascii="Times New Roman" w:hAnsi="Times New Roman" w:cs="Times New Roman"/>
                <w:sz w:val="18"/>
                <w:szCs w:val="18"/>
              </w:rPr>
              <w:t>электронные и электрические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прочие.</w:t>
            </w:r>
          </w:p>
        </w:tc>
        <w:tc>
          <w:tcPr>
            <w:tcW w:w="6946" w:type="dxa"/>
            <w:vAlign w:val="center"/>
          </w:tcPr>
          <w:p w:rsidR="008A7D9F" w:rsidRPr="00F91F5F" w:rsidRDefault="00212217" w:rsidP="00243B1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Высшее, </w:t>
            </w:r>
            <w:r w:rsidR="008A7D9F" w:rsidRPr="00F91F5F">
              <w:rPr>
                <w:rFonts w:ascii="Times New Roman" w:hAnsi="Times New Roman" w:cs="Times New Roman"/>
                <w:sz w:val="18"/>
                <w:szCs w:val="18"/>
              </w:rPr>
              <w:t xml:space="preserve">Курский политехнический институт,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квалификация «И</w:t>
            </w:r>
            <w:r w:rsidR="008A7D9F" w:rsidRPr="00F91F5F">
              <w:rPr>
                <w:rFonts w:ascii="Times New Roman" w:hAnsi="Times New Roman" w:cs="Times New Roman"/>
                <w:sz w:val="18"/>
                <w:szCs w:val="18"/>
              </w:rPr>
              <w:t>нженер-механик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8A7D9F" w:rsidRPr="00F91F5F">
              <w:rPr>
                <w:rFonts w:ascii="Times New Roman" w:hAnsi="Times New Roman" w:cs="Times New Roman"/>
                <w:sz w:val="18"/>
                <w:szCs w:val="18"/>
              </w:rPr>
              <w:t xml:space="preserve"> по специальности «Оборудование и техно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логия сварочного производства», от 1988 г.</w:t>
            </w:r>
          </w:p>
          <w:p w:rsidR="008A7D9F" w:rsidRPr="00F91F5F" w:rsidRDefault="008A7D9F" w:rsidP="00243B1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504ED5" w:rsidRPr="00F91F5F" w:rsidRDefault="00504ED5" w:rsidP="00504E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1F5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Более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5ти лет</w:t>
            </w:r>
          </w:p>
          <w:p w:rsidR="008A7D9F" w:rsidRPr="00F91F5F" w:rsidRDefault="008A7D9F" w:rsidP="008A7D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8A7D9F" w:rsidRPr="00F91F5F" w:rsidTr="008A7D9F">
        <w:trPr>
          <w:trHeight w:val="20"/>
        </w:trPr>
        <w:tc>
          <w:tcPr>
            <w:tcW w:w="569" w:type="dxa"/>
            <w:vAlign w:val="center"/>
          </w:tcPr>
          <w:p w:rsidR="008A7D9F" w:rsidRPr="00F91F5F" w:rsidRDefault="008A7D9F" w:rsidP="00243B1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5" w:type="dxa"/>
            <w:vAlign w:val="center"/>
          </w:tcPr>
          <w:p w:rsidR="008A7D9F" w:rsidRPr="00F91F5F" w:rsidRDefault="008A7D9F" w:rsidP="00243B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F5F">
              <w:rPr>
                <w:rFonts w:ascii="Times New Roman" w:hAnsi="Times New Roman" w:cs="Times New Roman"/>
                <w:sz w:val="18"/>
                <w:szCs w:val="18"/>
              </w:rPr>
              <w:t>Беспалов Александр Витальевич</w:t>
            </w:r>
          </w:p>
          <w:p w:rsidR="008A7D9F" w:rsidRPr="00F91F5F" w:rsidRDefault="008A7D9F" w:rsidP="00243B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0" w:type="dxa"/>
            <w:vAlign w:val="center"/>
          </w:tcPr>
          <w:p w:rsidR="008A7D9F" w:rsidRPr="00F91F5F" w:rsidRDefault="008A7D9F" w:rsidP="00243B1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1F5F">
              <w:rPr>
                <w:rFonts w:ascii="Times New Roman" w:hAnsi="Times New Roman" w:cs="Times New Roman"/>
                <w:b/>
                <w:sz w:val="18"/>
                <w:szCs w:val="18"/>
              </w:rPr>
              <w:t>Эксперт ОС</w:t>
            </w:r>
          </w:p>
          <w:p w:rsidR="008A7D9F" w:rsidRPr="00F91F5F" w:rsidRDefault="008A7D9F" w:rsidP="00243B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F5F">
              <w:rPr>
                <w:rFonts w:ascii="Times New Roman" w:hAnsi="Times New Roman" w:cs="Times New Roman"/>
                <w:sz w:val="18"/>
                <w:szCs w:val="18"/>
              </w:rPr>
              <w:t>Проведение работ в области:</w:t>
            </w:r>
          </w:p>
          <w:p w:rsidR="008A7D9F" w:rsidRPr="00F91F5F" w:rsidRDefault="008A7D9F" w:rsidP="00243B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F5F">
              <w:rPr>
                <w:rFonts w:ascii="Times New Roman" w:hAnsi="Times New Roman" w:cs="Times New Roman"/>
                <w:sz w:val="18"/>
                <w:szCs w:val="18"/>
              </w:rPr>
              <w:t>- подтверждения соответствия продукции требованиям ТР ТС 004/2011 «О безопасности низковольтного оборудования»; ТР ТС 020/2011 «Электромагнитная сов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местимость технических средств»</w:t>
            </w:r>
          </w:p>
        </w:tc>
        <w:tc>
          <w:tcPr>
            <w:tcW w:w="6946" w:type="dxa"/>
            <w:vAlign w:val="center"/>
          </w:tcPr>
          <w:p w:rsidR="008A7D9F" w:rsidRPr="00F91F5F" w:rsidRDefault="008A7D9F" w:rsidP="00243B1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1F5F">
              <w:rPr>
                <w:rFonts w:ascii="Times New Roman" w:hAnsi="Times New Roman" w:cs="Times New Roman"/>
                <w:sz w:val="18"/>
                <w:szCs w:val="18"/>
              </w:rPr>
              <w:t>Высшее, НОУ ВПО «Московский инстит</w:t>
            </w:r>
            <w:r w:rsidR="00212217">
              <w:rPr>
                <w:rFonts w:ascii="Times New Roman" w:hAnsi="Times New Roman" w:cs="Times New Roman"/>
                <w:sz w:val="18"/>
                <w:szCs w:val="18"/>
              </w:rPr>
              <w:t>ут юриспруденции», квалификация</w:t>
            </w:r>
            <w:r w:rsidRPr="00F91F5F">
              <w:rPr>
                <w:rFonts w:ascii="Times New Roman" w:hAnsi="Times New Roman" w:cs="Times New Roman"/>
                <w:sz w:val="18"/>
                <w:szCs w:val="18"/>
              </w:rPr>
              <w:t xml:space="preserve"> «Менеджер»</w:t>
            </w:r>
            <w:r w:rsidR="00212217">
              <w:rPr>
                <w:rFonts w:ascii="Times New Roman" w:hAnsi="Times New Roman" w:cs="Times New Roman"/>
                <w:sz w:val="18"/>
                <w:szCs w:val="18"/>
              </w:rPr>
              <w:t xml:space="preserve"> по специальности «Государственное и муниципальное управление»</w:t>
            </w:r>
            <w:r w:rsidRPr="00F91F5F">
              <w:rPr>
                <w:rFonts w:ascii="Times New Roman" w:hAnsi="Times New Roman" w:cs="Times New Roman"/>
                <w:sz w:val="18"/>
                <w:szCs w:val="18"/>
              </w:rPr>
              <w:t>, от 23.07.2015 г.</w:t>
            </w:r>
          </w:p>
          <w:p w:rsidR="008A7D9F" w:rsidRPr="00F91F5F" w:rsidRDefault="00212217" w:rsidP="0021221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</w:tcPr>
          <w:p w:rsidR="008A7D9F" w:rsidRPr="00F91F5F" w:rsidRDefault="008A7D9F" w:rsidP="00243B1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1F5F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="00212217">
              <w:rPr>
                <w:rFonts w:ascii="Times New Roman" w:hAnsi="Times New Roman" w:cs="Times New Roman"/>
                <w:b/>
                <w:sz w:val="18"/>
                <w:szCs w:val="18"/>
              </w:rPr>
              <w:t>олее 3-х лет</w:t>
            </w:r>
          </w:p>
          <w:p w:rsidR="008A7D9F" w:rsidRPr="00F91F5F" w:rsidRDefault="008A7D9F" w:rsidP="00243B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7D9F" w:rsidRPr="006F3B53" w:rsidTr="008A7D9F">
        <w:trPr>
          <w:trHeight w:val="20"/>
        </w:trPr>
        <w:tc>
          <w:tcPr>
            <w:tcW w:w="569" w:type="dxa"/>
            <w:vAlign w:val="center"/>
          </w:tcPr>
          <w:p w:rsidR="008A7D9F" w:rsidRPr="00F91F5F" w:rsidRDefault="008A7D9F" w:rsidP="00243B1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5" w:type="dxa"/>
            <w:vAlign w:val="center"/>
          </w:tcPr>
          <w:p w:rsidR="008A7D9F" w:rsidRPr="008A7D9F" w:rsidRDefault="00212217" w:rsidP="008A7D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12217">
              <w:rPr>
                <w:rFonts w:ascii="Times New Roman" w:hAnsi="Times New Roman" w:cs="Times New Roman"/>
                <w:sz w:val="18"/>
                <w:szCs w:val="18"/>
              </w:rPr>
              <w:t>Башутина</w:t>
            </w:r>
            <w:proofErr w:type="spellEnd"/>
            <w:r w:rsidRPr="00212217">
              <w:rPr>
                <w:rFonts w:ascii="Times New Roman" w:hAnsi="Times New Roman" w:cs="Times New Roman"/>
                <w:sz w:val="18"/>
                <w:szCs w:val="18"/>
              </w:rPr>
              <w:t xml:space="preserve"> Марина Павловна </w:t>
            </w:r>
          </w:p>
        </w:tc>
        <w:tc>
          <w:tcPr>
            <w:tcW w:w="4110" w:type="dxa"/>
            <w:vAlign w:val="center"/>
          </w:tcPr>
          <w:p w:rsidR="008A7D9F" w:rsidRPr="008A7D9F" w:rsidRDefault="008A7D9F" w:rsidP="00243B1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7D9F">
              <w:rPr>
                <w:rFonts w:ascii="Times New Roman" w:hAnsi="Times New Roman" w:cs="Times New Roman"/>
                <w:b/>
                <w:sz w:val="18"/>
                <w:szCs w:val="18"/>
              </w:rPr>
              <w:t>Эксперт ОС</w:t>
            </w:r>
          </w:p>
          <w:p w:rsidR="008A7D9F" w:rsidRPr="008A7D9F" w:rsidRDefault="008A7D9F" w:rsidP="00243B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9F">
              <w:rPr>
                <w:rFonts w:ascii="Times New Roman" w:hAnsi="Times New Roman" w:cs="Times New Roman"/>
                <w:sz w:val="18"/>
                <w:szCs w:val="18"/>
              </w:rPr>
              <w:t>Проведение работ в области:</w:t>
            </w:r>
          </w:p>
          <w:p w:rsidR="008A7D9F" w:rsidRPr="008A7D9F" w:rsidRDefault="008A7D9F" w:rsidP="00243B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9F">
              <w:rPr>
                <w:rFonts w:ascii="Times New Roman" w:hAnsi="Times New Roman" w:cs="Times New Roman"/>
                <w:sz w:val="18"/>
                <w:szCs w:val="18"/>
              </w:rPr>
              <w:t xml:space="preserve">- подтверждения соответствия продукции требованиям ТР ТС 004/2011 «О безопасности низковольтного оборудования»; ТР ТС 020/2011 «Электромагнитная совместимость технических средств» </w:t>
            </w:r>
          </w:p>
        </w:tc>
        <w:tc>
          <w:tcPr>
            <w:tcW w:w="6946" w:type="dxa"/>
            <w:vAlign w:val="center"/>
          </w:tcPr>
          <w:p w:rsidR="008A7D9F" w:rsidRPr="008A7D9F" w:rsidRDefault="00212217" w:rsidP="00243B1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Высшее, Новосибирский электротехнический институт, квалификация «Инженер электронной техники» по специальности «Полупроводниковые и микроэлектронные приборы», от 13.06.1985 г.</w:t>
            </w:r>
          </w:p>
        </w:tc>
        <w:tc>
          <w:tcPr>
            <w:tcW w:w="1985" w:type="dxa"/>
          </w:tcPr>
          <w:p w:rsidR="008A7D9F" w:rsidRPr="008A7D9F" w:rsidRDefault="008A7D9F" w:rsidP="00243B1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7D9F">
              <w:rPr>
                <w:rFonts w:ascii="Times New Roman" w:hAnsi="Times New Roman" w:cs="Times New Roman"/>
                <w:b/>
                <w:sz w:val="18"/>
                <w:szCs w:val="18"/>
              </w:rPr>
              <w:t>Более 3-х лет</w:t>
            </w:r>
          </w:p>
          <w:p w:rsidR="008A7D9F" w:rsidRPr="008A7D9F" w:rsidRDefault="008A7D9F" w:rsidP="00243B1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A7D9F" w:rsidRPr="008A7D9F" w:rsidRDefault="008A7D9F" w:rsidP="00243B1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12217" w:rsidRPr="006F3B53" w:rsidTr="00780E4D">
        <w:trPr>
          <w:trHeight w:val="20"/>
        </w:trPr>
        <w:tc>
          <w:tcPr>
            <w:tcW w:w="569" w:type="dxa"/>
            <w:vAlign w:val="center"/>
          </w:tcPr>
          <w:p w:rsidR="00212217" w:rsidRPr="00F91F5F" w:rsidRDefault="00212217" w:rsidP="0021221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5" w:type="dxa"/>
          </w:tcPr>
          <w:p w:rsidR="00212217" w:rsidRPr="00212217" w:rsidRDefault="00212217" w:rsidP="002122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217">
              <w:rPr>
                <w:rFonts w:ascii="Times New Roman" w:hAnsi="Times New Roman" w:cs="Times New Roman"/>
                <w:sz w:val="18"/>
                <w:szCs w:val="18"/>
              </w:rPr>
              <w:t>Зимин Денис Евгеньевич</w:t>
            </w:r>
          </w:p>
        </w:tc>
        <w:tc>
          <w:tcPr>
            <w:tcW w:w="4110" w:type="dxa"/>
            <w:vAlign w:val="center"/>
          </w:tcPr>
          <w:p w:rsidR="00212217" w:rsidRPr="008A7D9F" w:rsidRDefault="00212217" w:rsidP="0021221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7D9F">
              <w:rPr>
                <w:rFonts w:ascii="Times New Roman" w:hAnsi="Times New Roman" w:cs="Times New Roman"/>
                <w:b/>
                <w:sz w:val="18"/>
                <w:szCs w:val="18"/>
              </w:rPr>
              <w:t>Эксперт ОС</w:t>
            </w:r>
          </w:p>
          <w:p w:rsidR="00212217" w:rsidRPr="008A7D9F" w:rsidRDefault="00212217" w:rsidP="002122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9F">
              <w:rPr>
                <w:rFonts w:ascii="Times New Roman" w:hAnsi="Times New Roman" w:cs="Times New Roman"/>
                <w:sz w:val="18"/>
                <w:szCs w:val="18"/>
              </w:rPr>
              <w:t>Проведение работ в области:</w:t>
            </w:r>
          </w:p>
          <w:p w:rsidR="00212217" w:rsidRPr="008A7D9F" w:rsidRDefault="00212217" w:rsidP="0021221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7D9F">
              <w:rPr>
                <w:rFonts w:ascii="Times New Roman" w:hAnsi="Times New Roman" w:cs="Times New Roman"/>
                <w:sz w:val="18"/>
                <w:szCs w:val="18"/>
              </w:rPr>
              <w:t>- подтверждения соответствия продукции требованиям ТР ТС 004/2011 «О безопасности низковольтного оборудования»; ТР ТС 020/2011 «Электромагнитная совместимость технических средств»</w:t>
            </w:r>
          </w:p>
        </w:tc>
        <w:tc>
          <w:tcPr>
            <w:tcW w:w="6946" w:type="dxa"/>
            <w:vAlign w:val="center"/>
          </w:tcPr>
          <w:p w:rsidR="00212217" w:rsidRPr="008A7D9F" w:rsidRDefault="00212217" w:rsidP="0021221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Высшее, ГОУ ВПО «Московский государственный строительный университет», квалификация «Инженер» по специальности «Промышленное</w:t>
            </w:r>
            <w:r w:rsidR="00504ED5">
              <w:rPr>
                <w:rFonts w:ascii="Times New Roman" w:hAnsi="Times New Roman" w:cs="Times New Roman"/>
                <w:sz w:val="18"/>
                <w:szCs w:val="18"/>
              </w:rPr>
              <w:t xml:space="preserve"> и гражданское строительство», от 30.06.2010 г.</w:t>
            </w:r>
          </w:p>
        </w:tc>
        <w:tc>
          <w:tcPr>
            <w:tcW w:w="1985" w:type="dxa"/>
          </w:tcPr>
          <w:p w:rsidR="00212217" w:rsidRDefault="00212217" w:rsidP="00212217">
            <w:pPr>
              <w:jc w:val="center"/>
            </w:pPr>
            <w:r w:rsidRPr="004663C4">
              <w:rPr>
                <w:rFonts w:ascii="Times New Roman" w:hAnsi="Times New Roman" w:cs="Times New Roman"/>
                <w:b/>
                <w:sz w:val="18"/>
                <w:szCs w:val="18"/>
              </w:rPr>
              <w:t>Более 3-х лет</w:t>
            </w:r>
          </w:p>
        </w:tc>
      </w:tr>
      <w:tr w:rsidR="00212217" w:rsidRPr="006F3B53" w:rsidTr="00780E4D">
        <w:trPr>
          <w:trHeight w:val="20"/>
        </w:trPr>
        <w:tc>
          <w:tcPr>
            <w:tcW w:w="569" w:type="dxa"/>
            <w:vAlign w:val="center"/>
          </w:tcPr>
          <w:p w:rsidR="00212217" w:rsidRPr="00F91F5F" w:rsidRDefault="00212217" w:rsidP="0021221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5" w:type="dxa"/>
          </w:tcPr>
          <w:p w:rsidR="00212217" w:rsidRPr="00212217" w:rsidRDefault="00212217" w:rsidP="002122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12217">
              <w:rPr>
                <w:rFonts w:ascii="Times New Roman" w:hAnsi="Times New Roman" w:cs="Times New Roman"/>
                <w:sz w:val="18"/>
                <w:szCs w:val="18"/>
              </w:rPr>
              <w:t>Бязров</w:t>
            </w:r>
            <w:proofErr w:type="spellEnd"/>
            <w:r w:rsidRPr="00212217">
              <w:rPr>
                <w:rFonts w:ascii="Times New Roman" w:hAnsi="Times New Roman" w:cs="Times New Roman"/>
                <w:sz w:val="18"/>
                <w:szCs w:val="18"/>
              </w:rPr>
              <w:t xml:space="preserve"> Руслан Савельевич</w:t>
            </w:r>
          </w:p>
        </w:tc>
        <w:tc>
          <w:tcPr>
            <w:tcW w:w="4110" w:type="dxa"/>
            <w:vAlign w:val="center"/>
          </w:tcPr>
          <w:p w:rsidR="00212217" w:rsidRPr="008A7D9F" w:rsidRDefault="00212217" w:rsidP="0021221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7D9F">
              <w:rPr>
                <w:rFonts w:ascii="Times New Roman" w:hAnsi="Times New Roman" w:cs="Times New Roman"/>
                <w:b/>
                <w:sz w:val="18"/>
                <w:szCs w:val="18"/>
              </w:rPr>
              <w:t>Эксперт ОС</w:t>
            </w:r>
          </w:p>
          <w:p w:rsidR="00212217" w:rsidRPr="008A7D9F" w:rsidRDefault="00212217" w:rsidP="002122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9F">
              <w:rPr>
                <w:rFonts w:ascii="Times New Roman" w:hAnsi="Times New Roman" w:cs="Times New Roman"/>
                <w:sz w:val="18"/>
                <w:szCs w:val="18"/>
              </w:rPr>
              <w:t>Проведение работ в области:</w:t>
            </w:r>
          </w:p>
          <w:p w:rsidR="00212217" w:rsidRPr="008A7D9F" w:rsidRDefault="00212217" w:rsidP="0021221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7D9F">
              <w:rPr>
                <w:rFonts w:ascii="Times New Roman" w:hAnsi="Times New Roman" w:cs="Times New Roman"/>
                <w:sz w:val="18"/>
                <w:szCs w:val="18"/>
              </w:rPr>
              <w:t>- подтверждения соответствия продукции требованиям ТР ТС 004/2011 «О безопасности низковольтного оборудования»; ТР ТС 020/2011 «Электромагнитная совместимость технических средств»</w:t>
            </w:r>
          </w:p>
        </w:tc>
        <w:tc>
          <w:tcPr>
            <w:tcW w:w="6946" w:type="dxa"/>
            <w:vAlign w:val="center"/>
          </w:tcPr>
          <w:p w:rsidR="00212217" w:rsidRPr="008A7D9F" w:rsidRDefault="00504ED5" w:rsidP="0021221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Высшее, Уссурийский государственный педагогический институт, квалификация «Учитель китайского и английского языков», от 23.06.1994 г.</w:t>
            </w:r>
          </w:p>
        </w:tc>
        <w:tc>
          <w:tcPr>
            <w:tcW w:w="1985" w:type="dxa"/>
          </w:tcPr>
          <w:p w:rsidR="00212217" w:rsidRDefault="00212217" w:rsidP="00212217">
            <w:pPr>
              <w:jc w:val="center"/>
            </w:pPr>
            <w:r w:rsidRPr="004663C4">
              <w:rPr>
                <w:rFonts w:ascii="Times New Roman" w:hAnsi="Times New Roman" w:cs="Times New Roman"/>
                <w:b/>
                <w:sz w:val="18"/>
                <w:szCs w:val="18"/>
              </w:rPr>
              <w:t>Более 3-х лет</w:t>
            </w:r>
          </w:p>
        </w:tc>
      </w:tr>
      <w:tr w:rsidR="00212217" w:rsidRPr="006F3B53" w:rsidTr="00780E4D">
        <w:trPr>
          <w:trHeight w:val="20"/>
        </w:trPr>
        <w:tc>
          <w:tcPr>
            <w:tcW w:w="569" w:type="dxa"/>
            <w:vAlign w:val="center"/>
          </w:tcPr>
          <w:p w:rsidR="00212217" w:rsidRPr="00F91F5F" w:rsidRDefault="00212217" w:rsidP="0021221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5" w:type="dxa"/>
          </w:tcPr>
          <w:p w:rsidR="00212217" w:rsidRPr="00212217" w:rsidRDefault="00212217" w:rsidP="002122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217">
              <w:rPr>
                <w:rFonts w:ascii="Times New Roman" w:hAnsi="Times New Roman" w:cs="Times New Roman"/>
                <w:sz w:val="18"/>
                <w:szCs w:val="18"/>
              </w:rPr>
              <w:t>Логунова Елизавета Владимировна</w:t>
            </w:r>
          </w:p>
        </w:tc>
        <w:tc>
          <w:tcPr>
            <w:tcW w:w="4110" w:type="dxa"/>
            <w:vAlign w:val="center"/>
          </w:tcPr>
          <w:p w:rsidR="00212217" w:rsidRPr="008A7D9F" w:rsidRDefault="00212217" w:rsidP="0021221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7D9F">
              <w:rPr>
                <w:rFonts w:ascii="Times New Roman" w:hAnsi="Times New Roman" w:cs="Times New Roman"/>
                <w:b/>
                <w:sz w:val="18"/>
                <w:szCs w:val="18"/>
              </w:rPr>
              <w:t>Эксперт ОС</w:t>
            </w:r>
          </w:p>
          <w:p w:rsidR="00212217" w:rsidRPr="008A7D9F" w:rsidRDefault="00212217" w:rsidP="002122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9F">
              <w:rPr>
                <w:rFonts w:ascii="Times New Roman" w:hAnsi="Times New Roman" w:cs="Times New Roman"/>
                <w:sz w:val="18"/>
                <w:szCs w:val="18"/>
              </w:rPr>
              <w:t>Проведение работ в области:</w:t>
            </w:r>
          </w:p>
          <w:p w:rsidR="00212217" w:rsidRPr="008A7D9F" w:rsidRDefault="00212217" w:rsidP="0021221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7D9F">
              <w:rPr>
                <w:rFonts w:ascii="Times New Roman" w:hAnsi="Times New Roman" w:cs="Times New Roman"/>
                <w:sz w:val="18"/>
                <w:szCs w:val="18"/>
              </w:rPr>
              <w:t>- подтверждения соответствия продукции требованиям ТР ТС 004/2011 «О безопасности низковольтного оборудования»; ТР ТС 020/2011 «Электромагнитная совместимость технических средств»</w:t>
            </w:r>
          </w:p>
        </w:tc>
        <w:tc>
          <w:tcPr>
            <w:tcW w:w="6946" w:type="dxa"/>
            <w:vAlign w:val="center"/>
          </w:tcPr>
          <w:p w:rsidR="00212217" w:rsidRDefault="00504ED5" w:rsidP="0021221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Высшее, ФГБОУ ВО «Российский государственный аграрный университет – МСХА имени К.А. Тимирязева», квалификация «Бакалавр» по направлению подготовки «Управление качеством», от 01.07.2022 г.</w:t>
            </w:r>
          </w:p>
          <w:p w:rsidR="00504ED5" w:rsidRPr="008A7D9F" w:rsidRDefault="00504ED5" w:rsidP="0021221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212217" w:rsidRDefault="00212217" w:rsidP="00212217">
            <w:pPr>
              <w:jc w:val="center"/>
            </w:pPr>
            <w:r w:rsidRPr="004663C4">
              <w:rPr>
                <w:rFonts w:ascii="Times New Roman" w:hAnsi="Times New Roman" w:cs="Times New Roman"/>
                <w:b/>
                <w:sz w:val="18"/>
                <w:szCs w:val="18"/>
              </w:rPr>
              <w:t>Более 3-х лет</w:t>
            </w:r>
          </w:p>
        </w:tc>
      </w:tr>
      <w:tr w:rsidR="00212217" w:rsidRPr="006F3B53" w:rsidTr="00780E4D">
        <w:trPr>
          <w:trHeight w:val="20"/>
        </w:trPr>
        <w:tc>
          <w:tcPr>
            <w:tcW w:w="569" w:type="dxa"/>
            <w:vAlign w:val="center"/>
          </w:tcPr>
          <w:p w:rsidR="00212217" w:rsidRPr="00F91F5F" w:rsidRDefault="00212217" w:rsidP="0021221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5" w:type="dxa"/>
          </w:tcPr>
          <w:p w:rsidR="00212217" w:rsidRPr="00212217" w:rsidRDefault="00212217" w:rsidP="002122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12217">
              <w:rPr>
                <w:rFonts w:ascii="Times New Roman" w:hAnsi="Times New Roman" w:cs="Times New Roman"/>
                <w:sz w:val="18"/>
                <w:szCs w:val="18"/>
              </w:rPr>
              <w:t>Шанина</w:t>
            </w:r>
            <w:proofErr w:type="spellEnd"/>
            <w:r w:rsidRPr="00212217">
              <w:rPr>
                <w:rFonts w:ascii="Times New Roman" w:hAnsi="Times New Roman" w:cs="Times New Roman"/>
                <w:sz w:val="18"/>
                <w:szCs w:val="18"/>
              </w:rPr>
              <w:t xml:space="preserve"> Арина Игоревна</w:t>
            </w:r>
          </w:p>
        </w:tc>
        <w:tc>
          <w:tcPr>
            <w:tcW w:w="4110" w:type="dxa"/>
            <w:vAlign w:val="center"/>
          </w:tcPr>
          <w:p w:rsidR="00212217" w:rsidRPr="008A7D9F" w:rsidRDefault="00212217" w:rsidP="0021221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7D9F">
              <w:rPr>
                <w:rFonts w:ascii="Times New Roman" w:hAnsi="Times New Roman" w:cs="Times New Roman"/>
                <w:b/>
                <w:sz w:val="18"/>
                <w:szCs w:val="18"/>
              </w:rPr>
              <w:t>Эксперт ОС</w:t>
            </w:r>
          </w:p>
          <w:p w:rsidR="00212217" w:rsidRPr="008A7D9F" w:rsidRDefault="00212217" w:rsidP="002122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9F">
              <w:rPr>
                <w:rFonts w:ascii="Times New Roman" w:hAnsi="Times New Roman" w:cs="Times New Roman"/>
                <w:sz w:val="18"/>
                <w:szCs w:val="18"/>
              </w:rPr>
              <w:t>Проведение работ в области:</w:t>
            </w:r>
          </w:p>
          <w:p w:rsidR="00212217" w:rsidRPr="008A7D9F" w:rsidRDefault="00212217" w:rsidP="0021221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7D9F">
              <w:rPr>
                <w:rFonts w:ascii="Times New Roman" w:hAnsi="Times New Roman" w:cs="Times New Roman"/>
                <w:sz w:val="18"/>
                <w:szCs w:val="18"/>
              </w:rPr>
              <w:t>- подтверждения соответствия продукции требованиям ТР ТС 004/2011 «О безопасности низковольтного оборудования»; ТР ТС 020/2011 «Электромагнитная совместимость технических средств»</w:t>
            </w:r>
          </w:p>
        </w:tc>
        <w:tc>
          <w:tcPr>
            <w:tcW w:w="6946" w:type="dxa"/>
            <w:vAlign w:val="center"/>
          </w:tcPr>
          <w:p w:rsidR="00212217" w:rsidRPr="008A7D9F" w:rsidRDefault="00504ED5" w:rsidP="0021221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Высшее, ФГБОУ ВО «Липецкий государственный технический университет», квалификация «Бакалавр» по направлению подготовки «Управление качеством», от 09.07.2021 г.</w:t>
            </w:r>
          </w:p>
        </w:tc>
        <w:tc>
          <w:tcPr>
            <w:tcW w:w="1985" w:type="dxa"/>
          </w:tcPr>
          <w:p w:rsidR="00212217" w:rsidRDefault="00212217" w:rsidP="00212217">
            <w:pPr>
              <w:jc w:val="center"/>
            </w:pPr>
            <w:r w:rsidRPr="004663C4">
              <w:rPr>
                <w:rFonts w:ascii="Times New Roman" w:hAnsi="Times New Roman" w:cs="Times New Roman"/>
                <w:b/>
                <w:sz w:val="18"/>
                <w:szCs w:val="18"/>
              </w:rPr>
              <w:t>Более 3-х лет</w:t>
            </w:r>
          </w:p>
        </w:tc>
      </w:tr>
    </w:tbl>
    <w:p w:rsidR="008A7D9F" w:rsidRDefault="008A7D9F"/>
    <w:sectPr w:rsidR="008A7D9F" w:rsidSect="00561FD5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FB4CA6"/>
    <w:multiLevelType w:val="hybridMultilevel"/>
    <w:tmpl w:val="DFB487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78752A6"/>
    <w:multiLevelType w:val="hybridMultilevel"/>
    <w:tmpl w:val="D80864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2E9"/>
    <w:rsid w:val="000C4476"/>
    <w:rsid w:val="00212217"/>
    <w:rsid w:val="003B56FC"/>
    <w:rsid w:val="003E339C"/>
    <w:rsid w:val="003E4217"/>
    <w:rsid w:val="00501EE3"/>
    <w:rsid w:val="00502234"/>
    <w:rsid w:val="00504ED5"/>
    <w:rsid w:val="00561FD5"/>
    <w:rsid w:val="00577814"/>
    <w:rsid w:val="005902E9"/>
    <w:rsid w:val="00633C3D"/>
    <w:rsid w:val="0064205C"/>
    <w:rsid w:val="008A7D9F"/>
    <w:rsid w:val="008E3239"/>
    <w:rsid w:val="009A3558"/>
    <w:rsid w:val="00A915BD"/>
    <w:rsid w:val="00DA484A"/>
    <w:rsid w:val="00E66317"/>
    <w:rsid w:val="00F7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E790FA-6C2B-43E1-944D-D0789BB8C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8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99"/>
    <w:rsid w:val="00DA48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A48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42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Квитко Ольга Евгеньевна</dc:creator>
  <cp:keywords/>
  <dc:description/>
  <cp:lastModifiedBy>Шутова Марина Алексеевна</cp:lastModifiedBy>
  <cp:revision>13</cp:revision>
  <dcterms:created xsi:type="dcterms:W3CDTF">2020-03-03T11:41:00Z</dcterms:created>
  <dcterms:modified xsi:type="dcterms:W3CDTF">2025-11-25T13:35:00Z</dcterms:modified>
</cp:coreProperties>
</file>